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3B92C830" wp14:textId="4EE5957D">
      <w:bookmarkStart w:name="_GoBack" w:id="0"/>
      <w:bookmarkEnd w:id="0"/>
      <w:r w:rsidR="74A0B25D">
        <w:rPr/>
        <w:t>제3장 딥러닝 모형의 구조와 학습</w:t>
      </w:r>
    </w:p>
    <w:p w:rsidR="74A0B25D" w:rsidP="74A0B25D" w:rsidRDefault="74A0B25D" w14:paraId="4E9A13BB" w14:textId="2442ECF1">
      <w:pPr>
        <w:pStyle w:val="Normal"/>
      </w:pPr>
    </w:p>
    <w:p w:rsidR="74A0B25D" w:rsidP="74A0B25D" w:rsidRDefault="74A0B25D" w14:paraId="7305B939" w14:textId="19ACA0A8">
      <w:pPr>
        <w:pStyle w:val="Normal"/>
      </w:pPr>
      <w:r w:rsidR="74A0B25D">
        <w:rPr/>
        <w:t>1. 다층신경망의 구조</w:t>
      </w:r>
    </w:p>
    <w:p w:rsidR="74A0B25D" w:rsidP="74A0B25D" w:rsidRDefault="74A0B25D" w14:paraId="628DE122" w14:textId="3BE53121">
      <w:pPr>
        <w:pStyle w:val="Normal"/>
      </w:pPr>
      <w:r w:rsidR="74A0B25D">
        <w:rPr/>
        <w:t>다층신경망</w:t>
      </w:r>
    </w:p>
    <w:p w:rsidR="74A0B25D" w:rsidP="74A0B25D" w:rsidRDefault="74A0B25D" w14:paraId="03A690E7" w14:textId="544DF03D">
      <w:pPr>
        <w:pStyle w:val="Normal"/>
      </w:pPr>
      <w:r>
        <w:drawing>
          <wp:inline wp14:editId="7DA940A0" wp14:anchorId="1FE3FF92">
            <wp:extent cx="3348846" cy="2200990"/>
            <wp:effectExtent l="0" t="0" r="0" b="0"/>
            <wp:docPr id="1480832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5ec293da6f46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48846" cy="22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0B25D" w:rsidP="74A0B25D" w:rsidRDefault="74A0B25D" w14:paraId="3C2066D4" w14:textId="1D173757">
      <w:pPr>
        <w:pStyle w:val="Normal"/>
      </w:pPr>
      <w:r>
        <w:drawing>
          <wp:inline wp14:editId="6F8C89A8" wp14:anchorId="3FE46FA2">
            <wp:extent cx="3503094" cy="1987613"/>
            <wp:effectExtent l="0" t="0" r="0" b="0"/>
            <wp:docPr id="493966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3e0583fc74a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03094" cy="19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0B25D" w:rsidP="74A0B25D" w:rsidRDefault="74A0B25D" w14:paraId="7AD14368" w14:textId="2E7F14F9">
      <w:pPr>
        <w:pStyle w:val="Normal"/>
      </w:pPr>
      <w:r>
        <w:drawing>
          <wp:inline wp14:editId="483EE0F2" wp14:anchorId="0301D412">
            <wp:extent cx="3406092" cy="1156144"/>
            <wp:effectExtent l="0" t="0" r="0" b="0"/>
            <wp:docPr id="2000891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8c5a05768b47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06092" cy="115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0B25D" w:rsidP="74A0B25D" w:rsidRDefault="74A0B25D" w14:paraId="280AB8A4" w14:textId="021EF856">
      <w:pPr>
        <w:pStyle w:val="Normal"/>
      </w:pPr>
      <w:r>
        <w:drawing>
          <wp:inline wp14:editId="2043CC2F" wp14:anchorId="1CB00449">
            <wp:extent cx="3587368" cy="1235583"/>
            <wp:effectExtent l="0" t="0" r="0" b="0"/>
            <wp:docPr id="1562162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a05711a8b84f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7368" cy="123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0B25D" w:rsidP="74A0B25D" w:rsidRDefault="74A0B25D" w14:paraId="586DD030" w14:textId="111BABC3">
      <w:pPr>
        <w:pStyle w:val="Normal"/>
      </w:pPr>
    </w:p>
    <w:p w:rsidR="74A0B25D" w:rsidP="74A0B25D" w:rsidRDefault="74A0B25D" w14:paraId="78E4DEC5" w14:textId="25C8CC2F">
      <w:pPr>
        <w:pStyle w:val="Normal"/>
      </w:pPr>
    </w:p>
    <w:p w:rsidR="74A0B25D" w:rsidP="74A0B25D" w:rsidRDefault="74A0B25D" w14:paraId="5015BB96" w14:textId="718BA419">
      <w:pPr>
        <w:pStyle w:val="Normal"/>
      </w:pPr>
      <w:r w:rsidR="74A0B25D">
        <w:rPr/>
        <w:t>2. 활성화 함수</w:t>
      </w:r>
    </w:p>
    <w:p w:rsidR="74A0B25D" w:rsidP="74A0B25D" w:rsidRDefault="74A0B25D" w14:paraId="7A841E56" w14:textId="72588F0C">
      <w:pPr>
        <w:pStyle w:val="Normal"/>
      </w:pPr>
      <w:r>
        <w:drawing>
          <wp:inline wp14:editId="305F42DC" wp14:anchorId="00B0D2F6">
            <wp:extent cx="3320224" cy="1894904"/>
            <wp:effectExtent l="0" t="0" r="0" b="0"/>
            <wp:docPr id="1568747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d2bd7a78648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20224" cy="189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0B25D" w:rsidP="74A0B25D" w:rsidRDefault="74A0B25D" w14:paraId="48E57E6F" w14:textId="11E5E0BC">
      <w:pPr>
        <w:pStyle w:val="Normal"/>
      </w:pPr>
      <w:r>
        <w:drawing>
          <wp:inline wp14:editId="3B851FF5" wp14:anchorId="5E2AF569">
            <wp:extent cx="2164904" cy="1831843"/>
            <wp:effectExtent l="0" t="0" r="0" b="0"/>
            <wp:docPr id="53354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d658362da946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64904" cy="18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0B25D" w:rsidP="74A0B25D" w:rsidRDefault="74A0B25D" w14:paraId="5936FE7B" w14:textId="06720F97">
      <w:pPr>
        <w:pStyle w:val="Normal"/>
      </w:pPr>
      <w:r>
        <w:drawing>
          <wp:inline wp14:editId="4183BE03" wp14:anchorId="26CF84CF">
            <wp:extent cx="2309366" cy="1139575"/>
            <wp:effectExtent l="0" t="0" r="0" b="0"/>
            <wp:docPr id="818401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5ebe9bd9e4e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09366" cy="113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05FCDD29" w14:textId="7CE5DA7C">
      <w:pPr>
        <w:pStyle w:val="Normal"/>
      </w:pPr>
      <w:r w:rsidR="7DA940A0">
        <w:rPr/>
        <w:t xml:space="preserve">  </w:t>
      </w:r>
      <w:r>
        <w:drawing>
          <wp:inline wp14:editId="60819E45" wp14:anchorId="0E5476D7">
            <wp:extent cx="2060828" cy="833247"/>
            <wp:effectExtent l="0" t="0" r="0" b="0"/>
            <wp:docPr id="99573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56bf2d2b1d4f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828" cy="83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792EB0EB" w14:textId="7F8F0C15">
      <w:pPr>
        <w:pStyle w:val="Normal"/>
      </w:pPr>
      <w:r>
        <w:drawing>
          <wp:inline wp14:editId="7D894143" wp14:anchorId="61B2C05C">
            <wp:extent cx="5724524" cy="3648075"/>
            <wp:effectExtent l="0" t="0" r="0" b="0"/>
            <wp:docPr id="1101249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167ff3554642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51BFE4F1" w14:textId="53A721C0">
      <w:pPr>
        <w:pStyle w:val="Normal"/>
      </w:pPr>
      <w:r>
        <w:drawing>
          <wp:inline wp14:editId="1C921636" wp14:anchorId="575CF4EE">
            <wp:extent cx="3358387" cy="1821688"/>
            <wp:effectExtent l="0" t="0" r="0" b="0"/>
            <wp:docPr id="1375500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f77b1cc977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387" cy="182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058CB097" w14:textId="103DBCAD">
      <w:pPr>
        <w:pStyle w:val="Normal"/>
      </w:pPr>
    </w:p>
    <w:p w:rsidR="7DA940A0" w:rsidP="7DA940A0" w:rsidRDefault="7DA940A0" w14:paraId="05015AF1" w14:textId="35B71E98">
      <w:pPr>
        <w:pStyle w:val="Normal"/>
      </w:pPr>
      <w:r w:rsidR="7DA940A0">
        <w:rPr/>
        <w:t>3. 다층신경망의 표현</w:t>
      </w:r>
    </w:p>
    <w:p w:rsidR="7DA940A0" w:rsidP="7DA940A0" w:rsidRDefault="7DA940A0" w14:paraId="3B7D3545" w14:textId="3B4F5DD0">
      <w:pPr>
        <w:pStyle w:val="Normal"/>
      </w:pPr>
      <w:r>
        <w:drawing>
          <wp:inline wp14:editId="7CAF4CEC" wp14:anchorId="1D292634">
            <wp:extent cx="3511041" cy="2009648"/>
            <wp:effectExtent l="0" t="0" r="0" b="0"/>
            <wp:docPr id="937927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38b81912f44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041" cy="200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3193D5C1" w14:textId="5CEA1AE1">
      <w:pPr>
        <w:pStyle w:val="Normal"/>
      </w:pPr>
      <w:r>
        <w:drawing>
          <wp:inline wp14:editId="7518F5D7" wp14:anchorId="1B7D5490">
            <wp:extent cx="3253438" cy="909447"/>
            <wp:effectExtent l="0" t="0" r="0" b="0"/>
            <wp:docPr id="125019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4aa43d7c1248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438" cy="9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3808CF66" w14:textId="4818D886">
      <w:pPr>
        <w:pStyle w:val="Normal"/>
      </w:pPr>
      <w:r>
        <w:drawing>
          <wp:inline wp14:editId="491380CB" wp14:anchorId="3982323A">
            <wp:extent cx="2585576" cy="1282033"/>
            <wp:effectExtent l="0" t="0" r="0" b="0"/>
            <wp:docPr id="2107610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5b94bbdbe43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576" cy="12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3010BA4D" w14:textId="397388D6">
      <w:pPr>
        <w:pStyle w:val="Normal"/>
      </w:pPr>
      <w:r>
        <w:drawing>
          <wp:inline wp14:editId="7B2E7995" wp14:anchorId="070A7BA1">
            <wp:extent cx="3415632" cy="1352613"/>
            <wp:effectExtent l="0" t="0" r="0" b="0"/>
            <wp:docPr id="44118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f88f8360834c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32" cy="13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07F3FA26" w14:textId="17C3810F">
      <w:pPr>
        <w:pStyle w:val="Normal"/>
      </w:pPr>
      <w:r>
        <w:drawing>
          <wp:inline wp14:editId="1DF8D442" wp14:anchorId="66B66345">
            <wp:extent cx="2776394" cy="1288875"/>
            <wp:effectExtent l="0" t="0" r="0" b="0"/>
            <wp:docPr id="1045946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f4412974ef40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394" cy="128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309655EE" w14:textId="4BEB4B55">
      <w:pPr>
        <w:pStyle w:val="Normal"/>
      </w:pPr>
      <w:r>
        <w:drawing>
          <wp:inline wp14:editId="20033678" wp14:anchorId="67983286">
            <wp:extent cx="1774602" cy="1083659"/>
            <wp:effectExtent l="0" t="0" r="0" b="0"/>
            <wp:docPr id="1891843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d9a54d604a48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602" cy="10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7B2F0879" w14:textId="7C1D7139">
      <w:pPr>
        <w:pStyle w:val="Normal"/>
      </w:pPr>
      <w:r>
        <w:drawing>
          <wp:inline wp14:editId="2474547E" wp14:anchorId="78AF3E84">
            <wp:extent cx="3033997" cy="1115663"/>
            <wp:effectExtent l="0" t="0" r="0" b="0"/>
            <wp:docPr id="998385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3d4ec9a5da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997" cy="111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1C8B5ACF" w14:textId="7145F05A">
      <w:pPr>
        <w:pStyle w:val="Normal"/>
      </w:pPr>
    </w:p>
    <w:p w:rsidR="7DA940A0" w:rsidP="7DA940A0" w:rsidRDefault="7DA940A0" w14:paraId="462C2081" w14:textId="46CC4059">
      <w:pPr>
        <w:pStyle w:val="Normal"/>
      </w:pPr>
    </w:p>
    <w:p w:rsidR="7DA940A0" w:rsidP="7DA940A0" w:rsidRDefault="7DA940A0" w14:paraId="6F85AA74" w14:textId="524DAA93">
      <w:pPr>
        <w:pStyle w:val="Normal"/>
      </w:pPr>
    </w:p>
    <w:p w:rsidR="7DA940A0" w:rsidP="7DA940A0" w:rsidRDefault="7DA940A0" w14:paraId="4236EFB4" w14:textId="71881A69">
      <w:pPr>
        <w:pStyle w:val="Normal"/>
      </w:pPr>
      <w:r w:rsidR="7DA940A0">
        <w:rPr/>
        <w:t>일반근사정리</w:t>
      </w:r>
    </w:p>
    <w:p w:rsidR="7DA940A0" w:rsidP="7DA940A0" w:rsidRDefault="7DA940A0" w14:paraId="2014D5A7" w14:textId="4FA4EA85">
      <w:pPr>
        <w:pStyle w:val="Normal"/>
      </w:pPr>
      <w:r>
        <w:drawing>
          <wp:inline wp14:editId="4064BEE3" wp14:anchorId="36B77F5C">
            <wp:extent cx="2919507" cy="1073563"/>
            <wp:effectExtent l="0" t="0" r="0" b="0"/>
            <wp:docPr id="979513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b8a6fe22f41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507" cy="107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6C5C876D" w14:textId="1143939B">
      <w:pPr>
        <w:pStyle w:val="Normal"/>
      </w:pPr>
    </w:p>
    <w:p w:rsidR="7DA940A0" w:rsidP="7DA940A0" w:rsidRDefault="7DA940A0" w14:paraId="0DF9CD80" w14:textId="73642FA0">
      <w:pPr>
        <w:pStyle w:val="Normal"/>
      </w:pPr>
      <w:r w:rsidR="7DA940A0">
        <w:rPr/>
        <w:t>4. 신경망의 학습</w:t>
      </w:r>
    </w:p>
    <w:p w:rsidR="7DA940A0" w:rsidP="7DA940A0" w:rsidRDefault="7DA940A0" w14:paraId="133590DE" w14:textId="3DEB4A05">
      <w:pPr>
        <w:pStyle w:val="Normal"/>
      </w:pPr>
      <w:r>
        <w:drawing>
          <wp:inline wp14:editId="3CE88448" wp14:anchorId="5A4531C4">
            <wp:extent cx="3291601" cy="1402080"/>
            <wp:effectExtent l="0" t="0" r="0" b="0"/>
            <wp:docPr id="1470180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891f73ce9244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601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12EBC87D" w14:textId="41FBDAEF">
      <w:pPr>
        <w:pStyle w:val="Normal"/>
      </w:pPr>
      <w:r>
        <w:drawing>
          <wp:inline wp14:editId="445AA848" wp14:anchorId="7D0644B5">
            <wp:extent cx="3061030" cy="1466850"/>
            <wp:effectExtent l="0" t="0" r="0" b="0"/>
            <wp:docPr id="1986432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cd9e34b1f04a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0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0C9EC7AA" w14:textId="1F507509">
      <w:pPr>
        <w:pStyle w:val="Normal"/>
      </w:pPr>
      <w:r w:rsidR="7DA940A0">
        <w:rPr/>
        <w:t>신경망의 학습데이터</w:t>
      </w:r>
    </w:p>
    <w:p w:rsidR="7DA940A0" w:rsidP="7DA940A0" w:rsidRDefault="7DA940A0" w14:paraId="09EA8F63" w14:textId="4240F295">
      <w:pPr>
        <w:pStyle w:val="Normal"/>
      </w:pPr>
      <w:r>
        <w:drawing>
          <wp:inline wp14:editId="3B464D04" wp14:anchorId="02304C0C">
            <wp:extent cx="3224815" cy="1309243"/>
            <wp:effectExtent l="0" t="0" r="0" b="0"/>
            <wp:docPr id="1595629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31eaf9fefb4d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15" cy="130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3F6A2FF4" w14:textId="2554A26A">
      <w:pPr>
        <w:pStyle w:val="Normal"/>
      </w:pPr>
    </w:p>
    <w:p w:rsidR="7DA940A0" w:rsidP="7DA940A0" w:rsidRDefault="7DA940A0" w14:paraId="2CABF58B" w14:textId="5E262585">
      <w:pPr>
        <w:pStyle w:val="Normal"/>
      </w:pPr>
    </w:p>
    <w:p w:rsidR="7DA940A0" w:rsidP="7DA940A0" w:rsidRDefault="7DA940A0" w14:paraId="7E3B5306" w14:textId="3ADE262E">
      <w:pPr>
        <w:pStyle w:val="Normal"/>
      </w:pPr>
    </w:p>
    <w:p w:rsidR="7DA940A0" w:rsidP="7DA940A0" w:rsidRDefault="7DA940A0" w14:paraId="5F0C49A3" w14:textId="213A7FDC">
      <w:pPr>
        <w:pStyle w:val="Normal"/>
      </w:pPr>
    </w:p>
    <w:p w:rsidR="7DA940A0" w:rsidP="7DA940A0" w:rsidRDefault="7DA940A0" w14:paraId="3A331635" w14:textId="4BCE0C26">
      <w:pPr>
        <w:pStyle w:val="Normal"/>
      </w:pPr>
    </w:p>
    <w:p w:rsidR="7DA940A0" w:rsidP="7DA940A0" w:rsidRDefault="7DA940A0" w14:paraId="6B8DA952" w14:textId="519D9348">
      <w:pPr>
        <w:pStyle w:val="Normal"/>
      </w:pPr>
      <w:r w:rsidR="7DA940A0">
        <w:rPr/>
        <w:t>신경망의 학습과 적용</w:t>
      </w:r>
    </w:p>
    <w:p w:rsidR="7DA940A0" w:rsidP="7DA940A0" w:rsidRDefault="7DA940A0" w14:paraId="2248B6DB" w14:textId="13D0FD38">
      <w:pPr>
        <w:pStyle w:val="Normal"/>
      </w:pPr>
      <w:r>
        <w:drawing>
          <wp:inline wp14:editId="78D68FD7" wp14:anchorId="2AC75F69">
            <wp:extent cx="3970018" cy="2351625"/>
            <wp:effectExtent l="0" t="0" r="0" b="0"/>
            <wp:docPr id="218460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abdfa01c8744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18" cy="23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2CA04352" w14:textId="30436C0B">
      <w:pPr>
        <w:pStyle w:val="Normal"/>
      </w:pPr>
      <w:r w:rsidR="7DA940A0">
        <w:rPr/>
        <w:t>손실함수</w:t>
      </w:r>
    </w:p>
    <w:p w:rsidR="7DA940A0" w:rsidP="7DA940A0" w:rsidRDefault="7DA940A0" w14:paraId="69DA0AAF" w14:textId="6BAFF5DF">
      <w:pPr>
        <w:pStyle w:val="Normal"/>
      </w:pPr>
      <w:r>
        <w:drawing>
          <wp:inline wp14:editId="1E5CAAB8" wp14:anchorId="74826715">
            <wp:extent cx="3272519" cy="1263269"/>
            <wp:effectExtent l="0" t="0" r="0" b="0"/>
            <wp:docPr id="750051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2dd4be12594f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519" cy="126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6E6900AF" w14:textId="6275C309">
      <w:pPr>
        <w:pStyle w:val="Normal"/>
      </w:pPr>
      <w:r w:rsidR="7DA940A0">
        <w:rPr/>
        <w:t>학습</w:t>
      </w:r>
    </w:p>
    <w:p w:rsidR="7DA940A0" w:rsidP="7DA940A0" w:rsidRDefault="7DA940A0" w14:paraId="1D06E436" w14:textId="6849A19C">
      <w:pPr>
        <w:pStyle w:val="Normal"/>
      </w:pPr>
      <w:r>
        <w:drawing>
          <wp:inline wp14:editId="04145444" wp14:anchorId="0204B274">
            <wp:extent cx="3196192" cy="1489075"/>
            <wp:effectExtent l="0" t="0" r="0" b="0"/>
            <wp:docPr id="896566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8a4bd0c37c44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192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67F813F4" w14:textId="4B860376">
      <w:pPr>
        <w:pStyle w:val="Normal"/>
      </w:pPr>
      <w:r>
        <w:drawing>
          <wp:inline wp14:editId="44566EBC" wp14:anchorId="37CDA67A">
            <wp:extent cx="3243897" cy="1101090"/>
            <wp:effectExtent l="0" t="0" r="0" b="0"/>
            <wp:docPr id="1654445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82cc37f66b43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897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6716FB17" w14:textId="33B0D6D8">
      <w:pPr>
        <w:pStyle w:val="Normal"/>
      </w:pPr>
    </w:p>
    <w:p w:rsidR="7DA940A0" w:rsidP="7DA940A0" w:rsidRDefault="7DA940A0" w14:paraId="6E2AEA9B" w14:textId="1560274D">
      <w:pPr>
        <w:pStyle w:val="Normal"/>
      </w:pPr>
    </w:p>
    <w:p w:rsidR="7DA940A0" w:rsidP="7DA940A0" w:rsidRDefault="7DA940A0" w14:paraId="5566D2A5" w14:textId="73271ECC">
      <w:pPr>
        <w:pStyle w:val="Normal"/>
      </w:pPr>
    </w:p>
    <w:p w:rsidR="7DA940A0" w:rsidP="7DA940A0" w:rsidRDefault="7DA940A0" w14:paraId="7006CB9F" w14:textId="01AF471C">
      <w:pPr>
        <w:pStyle w:val="Normal"/>
      </w:pPr>
    </w:p>
    <w:p w:rsidR="7DA940A0" w:rsidRDefault="7DA940A0" w14:paraId="358FF1C8" w14:textId="4EE5957D">
      <w:r w:rsidR="7DA940A0">
        <w:rPr/>
        <w:t>제3장 딥러닝 모형의 구조와 학습</w:t>
      </w:r>
    </w:p>
    <w:p w:rsidR="7DA940A0" w:rsidP="7DA940A0" w:rsidRDefault="7DA940A0" w14:paraId="654F194C" w14:textId="25E762A5">
      <w:pPr>
        <w:pStyle w:val="Normal"/>
      </w:pPr>
    </w:p>
    <w:p w:rsidR="7DA940A0" w:rsidP="7DA940A0" w:rsidRDefault="7DA940A0" w14:paraId="50A7A827" w14:textId="6BA4B2B1">
      <w:pPr>
        <w:pStyle w:val="Normal"/>
      </w:pPr>
      <w:r w:rsidR="7DA940A0">
        <w:rPr/>
        <w:t>1. 오차역전파법</w:t>
      </w:r>
    </w:p>
    <w:p w:rsidR="7DA940A0" w:rsidP="7DA940A0" w:rsidRDefault="7DA940A0" w14:paraId="6B6B326E" w14:textId="5ACDEA33">
      <w:pPr>
        <w:pStyle w:val="Normal"/>
      </w:pPr>
      <w:r>
        <w:drawing>
          <wp:inline wp14:editId="599E2BF9" wp14:anchorId="5BEAC1E9">
            <wp:extent cx="3481612" cy="863162"/>
            <wp:effectExtent l="0" t="0" r="0" b="0"/>
            <wp:docPr id="1414754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e8fcacae54f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612" cy="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6FFC8A81" w14:textId="6221DE67">
      <w:pPr>
        <w:pStyle w:val="Normal"/>
      </w:pPr>
      <w:r>
        <w:drawing>
          <wp:inline wp14:editId="2766B397" wp14:anchorId="145EDF9D">
            <wp:extent cx="3367928" cy="1288891"/>
            <wp:effectExtent l="0" t="0" r="0" b="0"/>
            <wp:docPr id="904047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d93ae24bc64c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928" cy="12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3DE90030" w14:textId="518B65A6">
      <w:pPr>
        <w:pStyle w:val="Normal"/>
      </w:pPr>
      <w:r>
        <w:drawing>
          <wp:inline wp14:editId="7356B99F" wp14:anchorId="790E637E">
            <wp:extent cx="3663695" cy="1847088"/>
            <wp:effectExtent l="0" t="0" r="0" b="0"/>
            <wp:docPr id="251136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6df2cbe1374d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695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55FD7DE5" w14:textId="6030F424">
      <w:pPr>
        <w:pStyle w:val="Normal"/>
      </w:pPr>
      <w:r w:rsidR="7DA940A0">
        <w:rPr/>
        <w:t>합성함수의 미분과 계산그래프</w:t>
      </w:r>
    </w:p>
    <w:p w:rsidR="7DA940A0" w:rsidP="7DA940A0" w:rsidRDefault="7DA940A0" w14:paraId="274005E4" w14:textId="591860E4">
      <w:pPr>
        <w:pStyle w:val="Normal"/>
      </w:pPr>
      <w:r>
        <w:drawing>
          <wp:inline wp14:editId="5F27EB71" wp14:anchorId="779A352F">
            <wp:extent cx="3301142" cy="675608"/>
            <wp:effectExtent l="0" t="0" r="0" b="0"/>
            <wp:docPr id="521906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adc3be417b43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142" cy="67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6E0990AA" w14:textId="60B73408">
      <w:pPr>
        <w:pStyle w:val="Normal"/>
      </w:pPr>
      <w:r>
        <w:drawing>
          <wp:inline wp14:editId="478E2F0B" wp14:anchorId="54016976">
            <wp:extent cx="3543300" cy="1759474"/>
            <wp:effectExtent l="0" t="0" r="0" b="0"/>
            <wp:docPr id="550882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73baf682b47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7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0432BAC2" w14:textId="24B47E6C">
      <w:pPr>
        <w:pStyle w:val="Normal"/>
      </w:pPr>
      <w:r>
        <w:drawing>
          <wp:inline wp14:editId="6A41926F" wp14:anchorId="306BF8B0">
            <wp:extent cx="3111608" cy="999235"/>
            <wp:effectExtent l="0" t="0" r="0" b="0"/>
            <wp:docPr id="257720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507d3b9c044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08" cy="9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1EC4A051" w14:textId="3126EEBF">
      <w:pPr>
        <w:pStyle w:val="Normal"/>
      </w:pPr>
      <w:r>
        <w:drawing>
          <wp:inline wp14:editId="1B173287" wp14:anchorId="0489004D">
            <wp:extent cx="3434714" cy="714375"/>
            <wp:effectExtent l="0" t="0" r="0" b="0"/>
            <wp:docPr id="1822619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7b9cef44e543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4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3E297E60" w14:textId="7095AB93">
      <w:pPr>
        <w:pStyle w:val="Normal"/>
      </w:pPr>
      <w:r w:rsidR="7DA940A0">
        <w:rPr/>
        <w:t>로지스틱 회귀모형</w:t>
      </w:r>
    </w:p>
    <w:p w:rsidR="7DA940A0" w:rsidP="7DA940A0" w:rsidRDefault="7DA940A0" w14:paraId="1B74144C" w14:textId="48E60742">
      <w:pPr>
        <w:pStyle w:val="Normal"/>
      </w:pPr>
      <w:r>
        <w:drawing>
          <wp:inline wp14:editId="5F45A28E" wp14:anchorId="0E9A6B2D">
            <wp:extent cx="2890884" cy="962025"/>
            <wp:effectExtent l="0" t="0" r="0" b="0"/>
            <wp:docPr id="668754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1dc92f07b45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8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0E16443F" w14:textId="5B32410D">
      <w:pPr>
        <w:pStyle w:val="Normal"/>
      </w:pPr>
      <w:r>
        <w:drawing>
          <wp:inline wp14:editId="12B3216A" wp14:anchorId="209F88E6">
            <wp:extent cx="3949921" cy="1202722"/>
            <wp:effectExtent l="0" t="0" r="0" b="0"/>
            <wp:docPr id="574371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8aa54258f4d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921" cy="120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232B408E" w14:textId="1868DBCD">
      <w:pPr>
        <w:pStyle w:val="Normal"/>
      </w:pPr>
    </w:p>
    <w:p w:rsidR="7DA940A0" w:rsidP="7DA940A0" w:rsidRDefault="7DA940A0" w14:paraId="0CD4342B" w14:textId="5023D7F4">
      <w:pPr>
        <w:pStyle w:val="Normal"/>
      </w:pPr>
    </w:p>
    <w:p w:rsidR="7DA940A0" w:rsidP="7DA940A0" w:rsidRDefault="7DA940A0" w14:paraId="7DEB636C" w14:textId="6404A375">
      <w:pPr>
        <w:pStyle w:val="Normal"/>
      </w:pPr>
    </w:p>
    <w:p w:rsidR="7DA940A0" w:rsidP="7DA940A0" w:rsidRDefault="7DA940A0" w14:paraId="190A236B" w14:textId="4298D27A">
      <w:pPr>
        <w:pStyle w:val="Normal"/>
      </w:pPr>
      <w:r w:rsidR="7DA940A0">
        <w:rPr/>
        <w:t>오차역전파법 사례</w:t>
      </w:r>
    </w:p>
    <w:p w:rsidR="7DA940A0" w:rsidP="7DA940A0" w:rsidRDefault="7DA940A0" w14:paraId="099B2C1E" w14:textId="6D4CA81B">
      <w:pPr>
        <w:pStyle w:val="Normal"/>
      </w:pPr>
      <w:r>
        <w:drawing>
          <wp:inline wp14:editId="4061FF56" wp14:anchorId="39C9E3A4">
            <wp:extent cx="3043538" cy="1863598"/>
            <wp:effectExtent l="0" t="0" r="0" b="0"/>
            <wp:docPr id="1292325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e99c9d40074c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538" cy="186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3CF28936" w14:textId="072372BB">
      <w:pPr>
        <w:pStyle w:val="Normal"/>
      </w:pPr>
      <w:r>
        <w:drawing>
          <wp:inline wp14:editId="75CB28DB" wp14:anchorId="0479D5F5">
            <wp:extent cx="3301142" cy="736029"/>
            <wp:effectExtent l="0" t="0" r="0" b="0"/>
            <wp:docPr id="483443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94245880ac4a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142" cy="7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7B10AC22" w14:textId="5A9A5502">
      <w:pPr>
        <w:pStyle w:val="Normal"/>
      </w:pPr>
      <w:r w:rsidR="7DA940A0">
        <w:rPr/>
        <w:t>오차역전파법 사례 2</w:t>
      </w:r>
    </w:p>
    <w:p w:rsidR="7DA940A0" w:rsidP="7DA940A0" w:rsidRDefault="7DA940A0" w14:paraId="3243D0AE" w14:textId="2C55F8E3">
      <w:pPr>
        <w:pStyle w:val="Normal"/>
      </w:pPr>
      <w:r>
        <w:drawing>
          <wp:inline wp14:editId="64A9C7B1" wp14:anchorId="7918F218">
            <wp:extent cx="3539664" cy="2238058"/>
            <wp:effectExtent l="0" t="0" r="0" b="0"/>
            <wp:docPr id="592579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4c6e35a114e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664" cy="223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125572AB" w14:textId="598DEB70">
      <w:pPr>
        <w:pStyle w:val="Normal"/>
      </w:pPr>
    </w:p>
    <w:p w:rsidR="7DA940A0" w:rsidP="7DA940A0" w:rsidRDefault="7DA940A0" w14:paraId="3F9A85E4" w14:textId="6F557D93">
      <w:pPr>
        <w:pStyle w:val="Normal"/>
      </w:pPr>
      <w:r w:rsidR="7DA940A0">
        <w:rPr/>
        <w:t>2. 경사소실</w:t>
      </w:r>
    </w:p>
    <w:p w:rsidR="7DA940A0" w:rsidP="7DA940A0" w:rsidRDefault="7DA940A0" w14:paraId="1FD232F9" w14:textId="520810C7">
      <w:pPr>
        <w:pStyle w:val="Normal"/>
      </w:pPr>
      <w:r w:rsidR="7DA940A0">
        <w:rPr/>
        <w:t>다층신경망</w:t>
      </w:r>
    </w:p>
    <w:p w:rsidR="7DA940A0" w:rsidP="7DA940A0" w:rsidRDefault="7DA940A0" w14:paraId="105A0CC0" w14:textId="1E89866F">
      <w:pPr>
        <w:pStyle w:val="Normal"/>
      </w:pPr>
      <w:r>
        <w:drawing>
          <wp:inline wp14:editId="462D9281" wp14:anchorId="29E2E4AD">
            <wp:extent cx="2890884" cy="2106835"/>
            <wp:effectExtent l="0" t="0" r="0" b="0"/>
            <wp:docPr id="1045776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0be49dbd0c4c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84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080992BA" w14:textId="5305F6DE">
      <w:pPr>
        <w:pStyle w:val="Normal"/>
      </w:pPr>
      <w:r>
        <w:drawing>
          <wp:inline wp14:editId="043DF84A" wp14:anchorId="4E503F12">
            <wp:extent cx="3100784" cy="804862"/>
            <wp:effectExtent l="0" t="0" r="0" b="0"/>
            <wp:docPr id="1210785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9a160fd30e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84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63904F9C" w14:textId="64478CC6">
      <w:pPr>
        <w:pStyle w:val="Normal"/>
      </w:pPr>
      <w:r>
        <w:drawing>
          <wp:inline wp14:editId="75EA54DF" wp14:anchorId="207E8C7B">
            <wp:extent cx="3253438" cy="747046"/>
            <wp:effectExtent l="0" t="0" r="0" b="0"/>
            <wp:docPr id="369773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01e2c032e4b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438" cy="7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42DFA191" w14:textId="30603531">
      <w:pPr>
        <w:pStyle w:val="Normal"/>
      </w:pPr>
      <w:proofErr w:type="spellStart"/>
      <w:r w:rsidR="7DA940A0">
        <w:rPr/>
        <w:t>시그모이드</w:t>
      </w:r>
      <w:proofErr w:type="spellEnd"/>
      <w:r w:rsidR="7DA940A0">
        <w:rPr/>
        <w:t xml:space="preserve"> 함수의 미분</w:t>
      </w:r>
    </w:p>
    <w:p w:rsidR="7DA940A0" w:rsidP="7DA940A0" w:rsidRDefault="7DA940A0" w14:paraId="4597A6FC" w14:textId="21F93D23">
      <w:pPr>
        <w:pStyle w:val="Normal"/>
      </w:pPr>
      <w:r>
        <w:drawing>
          <wp:inline wp14:editId="3D919081" wp14:anchorId="4F594A10">
            <wp:extent cx="3072161" cy="1620425"/>
            <wp:effectExtent l="0" t="0" r="0" b="0"/>
            <wp:docPr id="804475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019a4d0d094d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61" cy="162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0810289F" w14:textId="608EF18A">
      <w:pPr>
        <w:pStyle w:val="Normal"/>
      </w:pPr>
      <w:r w:rsidR="7DA940A0">
        <w:rPr/>
        <w:t>경사소실 현상</w:t>
      </w:r>
    </w:p>
    <w:p w:rsidR="7DA940A0" w:rsidP="7DA940A0" w:rsidRDefault="7DA940A0" w14:paraId="556F4259" w14:textId="21316357">
      <w:pPr>
        <w:pStyle w:val="Normal"/>
      </w:pPr>
      <w:r>
        <w:drawing>
          <wp:inline wp14:editId="2D60C7A5" wp14:anchorId="357C81A2">
            <wp:extent cx="3759104" cy="1845151"/>
            <wp:effectExtent l="0" t="0" r="0" b="0"/>
            <wp:docPr id="504845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da485eefb549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104" cy="184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3587C711" w14:textId="4E1C2160">
      <w:pPr>
        <w:pStyle w:val="Normal"/>
      </w:pPr>
      <w:r w:rsidR="7DA940A0">
        <w:rPr/>
        <w:t>3. 과대적합</w:t>
      </w:r>
    </w:p>
    <w:p w:rsidR="7DA940A0" w:rsidP="7DA940A0" w:rsidRDefault="7DA940A0" w14:paraId="54E597DD" w14:textId="63D770C3">
      <w:pPr>
        <w:pStyle w:val="Normal"/>
      </w:pPr>
      <w:r w:rsidR="7DA940A0">
        <w:rPr/>
        <w:t>과대적합의 문제</w:t>
      </w:r>
    </w:p>
    <w:p w:rsidR="7DA940A0" w:rsidP="7DA940A0" w:rsidRDefault="7DA940A0" w14:paraId="032487B7" w14:textId="458F0868">
      <w:pPr>
        <w:pStyle w:val="Normal"/>
      </w:pPr>
      <w:r>
        <w:drawing>
          <wp:inline wp14:editId="48654719" wp14:anchorId="491E2775">
            <wp:extent cx="3673236" cy="929005"/>
            <wp:effectExtent l="0" t="0" r="0" b="0"/>
            <wp:docPr id="1256294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e4feb0cd924b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236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622B84A6" w14:textId="21A0C9CD">
      <w:pPr>
        <w:pStyle w:val="Normal"/>
      </w:pPr>
      <w:r>
        <w:drawing>
          <wp:inline wp14:editId="2855CB2D" wp14:anchorId="4C366055">
            <wp:extent cx="3530123" cy="1063149"/>
            <wp:effectExtent l="0" t="0" r="0" b="0"/>
            <wp:docPr id="350355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a7958c380743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123" cy="106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940A0" w:rsidP="7DA940A0" w:rsidRDefault="7DA940A0" w14:paraId="047758AD" w14:textId="556111F7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ca865b36191e4f71"/>
      <w:footerReference w:type="default" r:id="Rb311f60e2df84d7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A940A0" w:rsidTr="7DA940A0" w14:paraId="4CB6F02B">
      <w:tc>
        <w:tcPr>
          <w:tcW w:w="3005" w:type="dxa"/>
          <w:tcMar/>
        </w:tcPr>
        <w:p w:rsidR="7DA940A0" w:rsidP="7DA940A0" w:rsidRDefault="7DA940A0" w14:paraId="6AF2C954" w14:textId="11CE1C6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DA940A0" w:rsidP="7DA940A0" w:rsidRDefault="7DA940A0" w14:paraId="3E3F975B" w14:textId="4D5719E3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DA940A0" w:rsidP="7DA940A0" w:rsidRDefault="7DA940A0" w14:paraId="63DD126E" w14:textId="4FE10768">
          <w:pPr>
            <w:pStyle w:val="Header"/>
            <w:bidi w:val="0"/>
            <w:ind w:right="-115"/>
            <w:jc w:val="right"/>
          </w:pPr>
        </w:p>
      </w:tc>
    </w:tr>
  </w:tbl>
  <w:p w:rsidR="7DA940A0" w:rsidP="7DA940A0" w:rsidRDefault="7DA940A0" w14:paraId="7A98E722" w14:textId="349454D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A940A0" w:rsidTr="7DA940A0" w14:paraId="300B7A4E">
      <w:tc>
        <w:tcPr>
          <w:tcW w:w="3005" w:type="dxa"/>
          <w:tcMar/>
        </w:tcPr>
        <w:p w:rsidR="7DA940A0" w:rsidP="7DA940A0" w:rsidRDefault="7DA940A0" w14:paraId="53FAFA49" w14:textId="6CAED01E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DA940A0" w:rsidP="7DA940A0" w:rsidRDefault="7DA940A0" w14:paraId="4A7B5E2D" w14:textId="44239C7D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DA940A0" w:rsidP="7DA940A0" w:rsidRDefault="7DA940A0" w14:paraId="4CFA14E5" w14:textId="5C6264D4">
          <w:pPr>
            <w:pStyle w:val="Header"/>
            <w:bidi w:val="0"/>
            <w:ind w:right="-115"/>
            <w:jc w:val="right"/>
          </w:pPr>
        </w:p>
      </w:tc>
    </w:tr>
  </w:tbl>
  <w:p w:rsidR="7DA940A0" w:rsidP="7DA940A0" w:rsidRDefault="7DA940A0" w14:paraId="0A48B15D" w14:textId="55605B4E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023E1EB"/>
  <w15:docId w15:val="{b9487ee7-5a02-4246-a07f-6e96d011d839}"/>
  <w:rsids>
    <w:rsidRoot w:val="7023E1EB"/>
    <w:rsid w:val="7023E1EB"/>
    <w:rsid w:val="74A0B25D"/>
    <w:rsid w:val="7DA940A0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513"/>
        <w:tab w:val="right" w:pos="9026"/>
      </w:tabs>
      <w:snapToGrid xmlns:w="http://schemas.openxmlformats.org/wordprocessingml/2006/main"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8.png" Id="R6b5ec293da6f46f1" /><Relationship Type="http://schemas.openxmlformats.org/officeDocument/2006/relationships/image" Target="/media/image9.png" Id="R6c53e0583fc74aee" /><Relationship Type="http://schemas.openxmlformats.org/officeDocument/2006/relationships/image" Target="/media/imagea.png" Id="R868c5a05768b472b" /><Relationship Type="http://schemas.openxmlformats.org/officeDocument/2006/relationships/image" Target="/media/imageb.png" Id="R92a05711a8b84fd9" /><Relationship Type="http://schemas.openxmlformats.org/officeDocument/2006/relationships/image" Target="/media/imagec.png" Id="R215d2bd7a7864859" /><Relationship Type="http://schemas.openxmlformats.org/officeDocument/2006/relationships/image" Target="/media/imaged.png" Id="Rf7d658362da946e9" /><Relationship Type="http://schemas.openxmlformats.org/officeDocument/2006/relationships/image" Target="/media/imagee.png" Id="R28a5ebe9bd9e4e56" /><Relationship Type="http://schemas.openxmlformats.org/officeDocument/2006/relationships/image" Target="/media/imagef.png" Id="Rec56bf2d2b1d4f6f" /><Relationship Type="http://schemas.openxmlformats.org/officeDocument/2006/relationships/image" Target="/media/image10.png" Id="Rb0167ff355464230" /><Relationship Type="http://schemas.openxmlformats.org/officeDocument/2006/relationships/image" Target="/media/image11.png" Id="R65f77b1cc97740e6" /><Relationship Type="http://schemas.openxmlformats.org/officeDocument/2006/relationships/image" Target="/media/image12.png" Id="Rba538b81912f4454" /><Relationship Type="http://schemas.openxmlformats.org/officeDocument/2006/relationships/image" Target="/media/image13.png" Id="R1a4aa43d7c1248cc" /><Relationship Type="http://schemas.openxmlformats.org/officeDocument/2006/relationships/image" Target="/media/image14.png" Id="R93f5b94bbdbe4374" /><Relationship Type="http://schemas.openxmlformats.org/officeDocument/2006/relationships/image" Target="/media/image15.png" Id="R01f88f8360834c03" /><Relationship Type="http://schemas.openxmlformats.org/officeDocument/2006/relationships/image" Target="/media/image16.png" Id="R77f4412974ef4020" /><Relationship Type="http://schemas.openxmlformats.org/officeDocument/2006/relationships/image" Target="/media/image17.png" Id="R60d9a54d604a487e" /><Relationship Type="http://schemas.openxmlformats.org/officeDocument/2006/relationships/image" Target="/media/image18.png" Id="Re53d4ec9a5da4fd2" /><Relationship Type="http://schemas.openxmlformats.org/officeDocument/2006/relationships/image" Target="/media/image19.png" Id="R2c9b8a6fe22f41af" /><Relationship Type="http://schemas.openxmlformats.org/officeDocument/2006/relationships/image" Target="/media/image1a.png" Id="R5a891f73ce9244b9" /><Relationship Type="http://schemas.openxmlformats.org/officeDocument/2006/relationships/image" Target="/media/image1b.png" Id="Rd6cd9e34b1f04a9e" /><Relationship Type="http://schemas.openxmlformats.org/officeDocument/2006/relationships/image" Target="/media/image1c.png" Id="R9031eaf9fefb4d03" /><Relationship Type="http://schemas.openxmlformats.org/officeDocument/2006/relationships/image" Target="/media/image1d.png" Id="Rffabdfa01c8744c4" /><Relationship Type="http://schemas.openxmlformats.org/officeDocument/2006/relationships/image" Target="/media/image1e.png" Id="R1b2dd4be12594f33" /><Relationship Type="http://schemas.openxmlformats.org/officeDocument/2006/relationships/image" Target="/media/image1f.png" Id="Re38a4bd0c37c4424" /><Relationship Type="http://schemas.openxmlformats.org/officeDocument/2006/relationships/image" Target="/media/image20.png" Id="R4482cc37f66b43a2" /><Relationship Type="http://schemas.openxmlformats.org/officeDocument/2006/relationships/image" Target="/media/image21.png" Id="Rce8e8fcacae54f1f" /><Relationship Type="http://schemas.openxmlformats.org/officeDocument/2006/relationships/image" Target="/media/image22.png" Id="Rb1d93ae24bc64ca0" /><Relationship Type="http://schemas.openxmlformats.org/officeDocument/2006/relationships/image" Target="/media/image23.png" Id="R996df2cbe1374d7c" /><Relationship Type="http://schemas.openxmlformats.org/officeDocument/2006/relationships/image" Target="/media/image24.png" Id="Rfbadc3be417b4387" /><Relationship Type="http://schemas.openxmlformats.org/officeDocument/2006/relationships/image" Target="/media/image25.png" Id="Rbbd73baf682b4725" /><Relationship Type="http://schemas.openxmlformats.org/officeDocument/2006/relationships/image" Target="/media/image26.png" Id="R2b8507d3b9c044d5" /><Relationship Type="http://schemas.openxmlformats.org/officeDocument/2006/relationships/image" Target="/media/image27.png" Id="Re17b9cef44e54318" /><Relationship Type="http://schemas.openxmlformats.org/officeDocument/2006/relationships/image" Target="/media/image28.png" Id="R92b1dc92f07b4599" /><Relationship Type="http://schemas.openxmlformats.org/officeDocument/2006/relationships/image" Target="/media/image29.png" Id="R4638aa54258f4dbd" /><Relationship Type="http://schemas.openxmlformats.org/officeDocument/2006/relationships/image" Target="/media/image2a.png" Id="Re9e99c9d40074c7c" /><Relationship Type="http://schemas.openxmlformats.org/officeDocument/2006/relationships/image" Target="/media/image2b.png" Id="R3494245880ac4a15" /><Relationship Type="http://schemas.openxmlformats.org/officeDocument/2006/relationships/image" Target="/media/image2c.png" Id="R8eb4c6e35a114eed" /><Relationship Type="http://schemas.openxmlformats.org/officeDocument/2006/relationships/image" Target="/media/image2d.png" Id="R140be49dbd0c4cca" /><Relationship Type="http://schemas.openxmlformats.org/officeDocument/2006/relationships/image" Target="/media/image2e.png" Id="Rbf9a160fd30e4696" /><Relationship Type="http://schemas.openxmlformats.org/officeDocument/2006/relationships/image" Target="/media/image2f.png" Id="Rf2201e2c032e4bf2" /><Relationship Type="http://schemas.openxmlformats.org/officeDocument/2006/relationships/image" Target="/media/image30.png" Id="Rd3019a4d0d094dd4" /><Relationship Type="http://schemas.openxmlformats.org/officeDocument/2006/relationships/image" Target="/media/image31.png" Id="R0cda485eefb5498a" /><Relationship Type="http://schemas.openxmlformats.org/officeDocument/2006/relationships/image" Target="/media/image32.png" Id="Rd6e4feb0cd924b4c" /><Relationship Type="http://schemas.openxmlformats.org/officeDocument/2006/relationships/image" Target="/media/image33.png" Id="Rb0a7958c3807431c" /><Relationship Type="http://schemas.openxmlformats.org/officeDocument/2006/relationships/header" Target="/word/header.xml" Id="Rca865b36191e4f71" /><Relationship Type="http://schemas.openxmlformats.org/officeDocument/2006/relationships/footer" Target="/word/footer.xml" Id="Rb311f60e2df84d7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2020-11-09T02:09:22.7279943Z</dcterms:created>
  <dcterms:modified xsi:type="dcterms:W3CDTF">2020-11-10T06:48:18.3509832Z</dcterms:modified>
  <dc:creator>김 동현</dc:creator>
  <lastModifiedBy>김 동현</lastModifiedBy>
</coreProperties>
</file>